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A93" w:rsidRDefault="00553A93" w:rsidP="00553A93">
      <w:pPr>
        <w:jc w:val="center"/>
        <w:rPr>
          <w:rFonts w:ascii="Arial" w:hAnsi="Arial" w:cs="Arial"/>
          <w:b/>
          <w:color w:val="C00000"/>
          <w:sz w:val="36"/>
          <w:lang w:val="en-US"/>
        </w:rPr>
      </w:pPr>
      <w:r>
        <w:rPr>
          <w:rFonts w:ascii="Arial" w:hAnsi="Arial" w:cs="Arial"/>
          <w:b/>
          <w:noProof/>
          <w:color w:val="C00000"/>
          <w:sz w:val="36"/>
          <w:lang w:eastAsia="pl-PL"/>
        </w:rPr>
        <w:drawing>
          <wp:inline distT="0" distB="0" distL="0" distR="0">
            <wp:extent cx="1839990" cy="997527"/>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glojezyczne_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5244" cy="1005797"/>
                    </a:xfrm>
                    <a:prstGeom prst="rect">
                      <a:avLst/>
                    </a:prstGeom>
                  </pic:spPr>
                </pic:pic>
              </a:graphicData>
            </a:graphic>
          </wp:inline>
        </w:drawing>
      </w:r>
    </w:p>
    <w:p w:rsidR="00143DE4" w:rsidRPr="00553A93" w:rsidRDefault="00231144" w:rsidP="00553A93">
      <w:pPr>
        <w:jc w:val="center"/>
        <w:rPr>
          <w:rFonts w:ascii="Arial" w:hAnsi="Arial" w:cs="Arial"/>
          <w:b/>
          <w:color w:val="C00000"/>
          <w:sz w:val="36"/>
          <w:lang w:val="en-US"/>
        </w:rPr>
      </w:pPr>
      <w:r>
        <w:rPr>
          <w:rFonts w:ascii="Arial" w:hAnsi="Arial" w:cs="Arial"/>
          <w:b/>
          <w:color w:val="C00000"/>
          <w:sz w:val="36"/>
          <w:lang w:val="en-US"/>
        </w:rPr>
        <w:t xml:space="preserve">ADMISSIONS SCHEDULE </w:t>
      </w:r>
      <w:r w:rsidR="00A650B3">
        <w:rPr>
          <w:rFonts w:ascii="Arial" w:hAnsi="Arial" w:cs="Arial"/>
          <w:b/>
          <w:color w:val="C00000"/>
          <w:sz w:val="36"/>
          <w:lang w:val="en-US"/>
        </w:rPr>
        <w:t>202</w:t>
      </w:r>
      <w:r w:rsidR="003D105C">
        <w:rPr>
          <w:rFonts w:ascii="Arial" w:hAnsi="Arial" w:cs="Arial"/>
          <w:b/>
          <w:color w:val="C00000"/>
          <w:sz w:val="36"/>
          <w:lang w:val="en-US"/>
        </w:rPr>
        <w:t>1</w:t>
      </w:r>
      <w:r w:rsidR="00A650B3">
        <w:rPr>
          <w:rFonts w:ascii="Arial" w:hAnsi="Arial" w:cs="Arial"/>
          <w:b/>
          <w:color w:val="C00000"/>
          <w:sz w:val="36"/>
          <w:lang w:val="en-US"/>
        </w:rPr>
        <w:t>/202</w:t>
      </w:r>
      <w:r w:rsidR="003D105C">
        <w:rPr>
          <w:rFonts w:ascii="Arial" w:hAnsi="Arial" w:cs="Arial"/>
          <w:b/>
          <w:color w:val="C00000"/>
          <w:sz w:val="36"/>
          <w:lang w:val="en-US"/>
        </w:rPr>
        <w:t>2</w:t>
      </w:r>
    </w:p>
    <w:p w:rsidR="00553A93" w:rsidRDefault="00553A93" w:rsidP="00553A93">
      <w:pPr>
        <w:jc w:val="center"/>
        <w:rPr>
          <w:rFonts w:ascii="Arial" w:hAnsi="Arial" w:cs="Arial"/>
          <w:b/>
          <w:color w:val="00B050"/>
          <w:sz w:val="28"/>
          <w:lang w:val="en-US"/>
        </w:rPr>
      </w:pPr>
      <w:r w:rsidRPr="003737F5">
        <w:rPr>
          <w:rFonts w:ascii="Arial" w:hAnsi="Arial" w:cs="Arial"/>
          <w:b/>
          <w:color w:val="00B050"/>
          <w:sz w:val="28"/>
          <w:lang w:val="en-US"/>
        </w:rPr>
        <w:t xml:space="preserve">FOR MSc </w:t>
      </w:r>
      <w:r w:rsidR="00231144">
        <w:rPr>
          <w:rFonts w:ascii="Arial" w:hAnsi="Arial" w:cs="Arial"/>
          <w:b/>
          <w:color w:val="00B050"/>
          <w:sz w:val="28"/>
          <w:lang w:val="en-US"/>
        </w:rPr>
        <w:t>COURSES STARTING IN OCTOBER 20</w:t>
      </w:r>
      <w:r w:rsidR="00A650B3">
        <w:rPr>
          <w:rFonts w:ascii="Arial" w:hAnsi="Arial" w:cs="Arial"/>
          <w:b/>
          <w:color w:val="00B050"/>
          <w:sz w:val="28"/>
          <w:lang w:val="en-US"/>
        </w:rPr>
        <w:t>2</w:t>
      </w:r>
      <w:r w:rsidR="003D105C">
        <w:rPr>
          <w:rFonts w:ascii="Arial" w:hAnsi="Arial" w:cs="Arial"/>
          <w:b/>
          <w:color w:val="00B050"/>
          <w:sz w:val="28"/>
          <w:lang w:val="en-US"/>
        </w:rPr>
        <w:t>1</w:t>
      </w:r>
    </w:p>
    <w:p w:rsidR="00601A60" w:rsidRPr="003737F5" w:rsidRDefault="00601A60" w:rsidP="00553A93">
      <w:pPr>
        <w:jc w:val="center"/>
        <w:rPr>
          <w:rFonts w:ascii="Arial" w:hAnsi="Arial" w:cs="Arial"/>
          <w:b/>
          <w:color w:val="00B050"/>
          <w:sz w:val="28"/>
          <w:lang w:val="en-US"/>
        </w:rPr>
      </w:pPr>
      <w:r>
        <w:rPr>
          <w:rFonts w:ascii="Arial" w:hAnsi="Arial" w:cs="Arial"/>
          <w:b/>
          <w:color w:val="00B050"/>
          <w:sz w:val="28"/>
          <w:lang w:val="en-US"/>
        </w:rPr>
        <w:t>www.msc.puls.edu.pl</w:t>
      </w:r>
    </w:p>
    <w:p w:rsidR="00553A93" w:rsidRDefault="00553A93" w:rsidP="00553A93">
      <w:pPr>
        <w:jc w:val="center"/>
        <w:rPr>
          <w:rFonts w:ascii="Arial" w:hAnsi="Arial" w:cs="Arial"/>
          <w:lang w:val="en-US"/>
        </w:rPr>
      </w:pPr>
    </w:p>
    <w:p w:rsidR="00553A93" w:rsidRPr="00A650B3" w:rsidRDefault="00553A93" w:rsidP="00A650B3">
      <w:pPr>
        <w:pStyle w:val="Akapitzlist"/>
        <w:numPr>
          <w:ilvl w:val="0"/>
          <w:numId w:val="1"/>
        </w:numPr>
        <w:jc w:val="both"/>
        <w:rPr>
          <w:rFonts w:ascii="Arial" w:hAnsi="Arial" w:cs="Arial"/>
          <w:b/>
          <w:color w:val="00B050"/>
          <w:sz w:val="28"/>
          <w:lang w:val="en-US"/>
        </w:rPr>
      </w:pPr>
      <w:r w:rsidRPr="003737F5">
        <w:rPr>
          <w:rFonts w:ascii="Arial" w:hAnsi="Arial" w:cs="Arial"/>
          <w:b/>
          <w:color w:val="00B050"/>
          <w:sz w:val="28"/>
          <w:lang w:val="en-US"/>
        </w:rPr>
        <w:t>On-line registration for your chosen MSc course</w:t>
      </w:r>
      <w:r w:rsidR="00601A60">
        <w:rPr>
          <w:rFonts w:ascii="Arial" w:hAnsi="Arial" w:cs="Arial"/>
          <w:b/>
          <w:color w:val="00B050"/>
          <w:sz w:val="28"/>
          <w:lang w:val="en-US"/>
        </w:rPr>
        <w:t xml:space="preserve"> </w:t>
      </w:r>
      <w:r w:rsidR="000A765D">
        <w:rPr>
          <w:rFonts w:ascii="Arial" w:hAnsi="Arial" w:cs="Arial"/>
          <w:b/>
          <w:color w:val="00B050"/>
          <w:sz w:val="28"/>
          <w:lang w:val="en-US"/>
        </w:rPr>
        <w:t>is active from</w:t>
      </w:r>
      <w:r w:rsidR="00601A60">
        <w:rPr>
          <w:rFonts w:ascii="Arial" w:hAnsi="Arial" w:cs="Arial"/>
          <w:b/>
          <w:color w:val="00B050"/>
          <w:sz w:val="28"/>
          <w:lang w:val="en-US"/>
        </w:rPr>
        <w:t xml:space="preserve"> February 1</w:t>
      </w:r>
      <w:r w:rsidR="007D78ED">
        <w:rPr>
          <w:rFonts w:ascii="Arial" w:hAnsi="Arial" w:cs="Arial"/>
          <w:b/>
          <w:color w:val="00B050"/>
          <w:sz w:val="28"/>
          <w:vertAlign w:val="superscript"/>
          <w:lang w:val="en-US"/>
        </w:rPr>
        <w:t>st</w:t>
      </w:r>
      <w:r w:rsidR="00231144">
        <w:rPr>
          <w:rFonts w:ascii="Arial" w:hAnsi="Arial" w:cs="Arial"/>
          <w:b/>
          <w:color w:val="00B050"/>
          <w:sz w:val="28"/>
          <w:lang w:val="en-US"/>
        </w:rPr>
        <w:t xml:space="preserve"> 20</w:t>
      </w:r>
      <w:r w:rsidR="00A650B3">
        <w:rPr>
          <w:rFonts w:ascii="Arial" w:hAnsi="Arial" w:cs="Arial"/>
          <w:b/>
          <w:color w:val="00B050"/>
          <w:sz w:val="28"/>
          <w:lang w:val="en-US"/>
        </w:rPr>
        <w:t>2</w:t>
      </w:r>
      <w:r w:rsidR="003D105C">
        <w:rPr>
          <w:rFonts w:ascii="Arial" w:hAnsi="Arial" w:cs="Arial"/>
          <w:b/>
          <w:color w:val="00B050"/>
          <w:sz w:val="28"/>
          <w:lang w:val="en-US"/>
        </w:rPr>
        <w:t>1</w:t>
      </w:r>
      <w:r w:rsidR="000A765D">
        <w:rPr>
          <w:rFonts w:ascii="Arial" w:hAnsi="Arial" w:cs="Arial"/>
          <w:b/>
          <w:color w:val="00B050"/>
          <w:sz w:val="28"/>
          <w:lang w:val="en-US"/>
        </w:rPr>
        <w:t xml:space="preserve"> until</w:t>
      </w:r>
      <w:r w:rsidR="00231144" w:rsidRPr="00A650B3">
        <w:rPr>
          <w:rFonts w:ascii="Arial" w:hAnsi="Arial" w:cs="Arial"/>
          <w:b/>
          <w:color w:val="C00000"/>
          <w:sz w:val="28"/>
          <w:lang w:val="en-US"/>
        </w:rPr>
        <w:t xml:space="preserve"> </w:t>
      </w:r>
      <w:r w:rsidR="00A650B3">
        <w:rPr>
          <w:rFonts w:ascii="Arial" w:hAnsi="Arial" w:cs="Arial"/>
          <w:b/>
          <w:color w:val="C00000"/>
          <w:sz w:val="28"/>
          <w:lang w:val="en-US"/>
        </w:rPr>
        <w:t xml:space="preserve">MAY </w:t>
      </w:r>
      <w:r w:rsidR="00B02F60">
        <w:rPr>
          <w:rFonts w:ascii="Arial" w:hAnsi="Arial" w:cs="Arial"/>
          <w:b/>
          <w:color w:val="C00000"/>
          <w:sz w:val="28"/>
          <w:lang w:val="en-US"/>
        </w:rPr>
        <w:t>31</w:t>
      </w:r>
      <w:r w:rsidR="00B02F60">
        <w:rPr>
          <w:rFonts w:ascii="Arial" w:hAnsi="Arial" w:cs="Arial"/>
          <w:b/>
          <w:color w:val="C00000"/>
          <w:sz w:val="28"/>
          <w:vertAlign w:val="superscript"/>
          <w:lang w:val="en-US"/>
        </w:rPr>
        <w:t>st</w:t>
      </w:r>
      <w:r w:rsidR="00231144" w:rsidRPr="00A650B3">
        <w:rPr>
          <w:rFonts w:ascii="Arial" w:hAnsi="Arial" w:cs="Arial"/>
          <w:b/>
          <w:color w:val="C00000"/>
          <w:sz w:val="28"/>
          <w:lang w:val="en-US"/>
        </w:rPr>
        <w:t xml:space="preserve"> 20</w:t>
      </w:r>
      <w:r w:rsidR="00A650B3">
        <w:rPr>
          <w:rFonts w:ascii="Arial" w:hAnsi="Arial" w:cs="Arial"/>
          <w:b/>
          <w:color w:val="C00000"/>
          <w:sz w:val="28"/>
          <w:lang w:val="en-US"/>
        </w:rPr>
        <w:t>2</w:t>
      </w:r>
      <w:r w:rsidR="000A765D">
        <w:rPr>
          <w:rFonts w:ascii="Arial" w:hAnsi="Arial" w:cs="Arial"/>
          <w:b/>
          <w:color w:val="C00000"/>
          <w:sz w:val="28"/>
          <w:lang w:val="en-US"/>
        </w:rPr>
        <w:t>1.</w:t>
      </w:r>
      <w:r w:rsidR="00241237">
        <w:rPr>
          <w:rFonts w:ascii="Arial" w:hAnsi="Arial" w:cs="Arial"/>
          <w:b/>
          <w:color w:val="C00000"/>
          <w:sz w:val="28"/>
          <w:lang w:val="en-US"/>
        </w:rPr>
        <w:t xml:space="preserve"> </w:t>
      </w:r>
      <w:r w:rsidR="000A765D">
        <w:rPr>
          <w:rFonts w:ascii="Arial" w:hAnsi="Arial" w:cs="Arial"/>
          <w:b/>
          <w:color w:val="C00000"/>
          <w:sz w:val="28"/>
          <w:lang w:val="en-US"/>
        </w:rPr>
        <w:t>M</w:t>
      </w:r>
      <w:r w:rsidR="00241237">
        <w:rPr>
          <w:rFonts w:ascii="Arial" w:hAnsi="Arial" w:cs="Arial"/>
          <w:b/>
          <w:color w:val="C00000"/>
          <w:sz w:val="28"/>
          <w:lang w:val="en-US"/>
        </w:rPr>
        <w:t>ake sure your personal data is identical with your passport.</w:t>
      </w:r>
    </w:p>
    <w:p w:rsidR="00EB1189" w:rsidRPr="00EB1189" w:rsidRDefault="00EB1189" w:rsidP="00A650B3">
      <w:pPr>
        <w:pStyle w:val="Akapitzlist"/>
        <w:jc w:val="both"/>
        <w:rPr>
          <w:rFonts w:ascii="Arial" w:hAnsi="Arial" w:cs="Arial"/>
          <w:b/>
          <w:color w:val="C00000"/>
          <w:sz w:val="24"/>
          <w:lang w:val="en-US"/>
        </w:rPr>
      </w:pPr>
    </w:p>
    <w:p w:rsidR="00553A93" w:rsidRPr="00EB1189" w:rsidRDefault="00553A93" w:rsidP="00A650B3">
      <w:pPr>
        <w:pStyle w:val="Akapitzlist"/>
        <w:jc w:val="both"/>
        <w:rPr>
          <w:rFonts w:ascii="Arial" w:hAnsi="Arial" w:cs="Arial"/>
          <w:sz w:val="24"/>
          <w:lang w:val="en-US"/>
        </w:rPr>
      </w:pPr>
      <w:r w:rsidRPr="00EB1189">
        <w:rPr>
          <w:rFonts w:ascii="Arial" w:hAnsi="Arial" w:cs="Arial"/>
          <w:sz w:val="24"/>
          <w:lang w:val="en-US"/>
        </w:rPr>
        <w:t>Link: http://budgie.up.poznan.pl/rekrutacja-eng/</w:t>
      </w:r>
    </w:p>
    <w:p w:rsidR="00553A93" w:rsidRPr="00EB1189" w:rsidRDefault="00553A93" w:rsidP="00A650B3">
      <w:pPr>
        <w:pStyle w:val="Akapitzlist"/>
        <w:jc w:val="both"/>
        <w:rPr>
          <w:rFonts w:ascii="Arial" w:hAnsi="Arial" w:cs="Arial"/>
          <w:sz w:val="24"/>
          <w:lang w:val="en-US"/>
        </w:rPr>
      </w:pPr>
    </w:p>
    <w:p w:rsidR="00553A93" w:rsidRPr="003737F5" w:rsidRDefault="00553A93" w:rsidP="00241237">
      <w:pPr>
        <w:pStyle w:val="Akapitzlist"/>
        <w:jc w:val="both"/>
        <w:rPr>
          <w:rFonts w:ascii="Arial" w:hAnsi="Arial" w:cs="Arial"/>
          <w:b/>
          <w:color w:val="00B050"/>
          <w:sz w:val="28"/>
          <w:lang w:val="en-US"/>
        </w:rPr>
      </w:pPr>
      <w:r w:rsidRPr="003737F5">
        <w:rPr>
          <w:rFonts w:ascii="Arial" w:hAnsi="Arial" w:cs="Arial"/>
          <w:b/>
          <w:color w:val="00B050"/>
          <w:sz w:val="28"/>
          <w:lang w:val="en-US"/>
        </w:rPr>
        <w:t xml:space="preserve">Admission Documents </w:t>
      </w:r>
      <w:r w:rsidR="00241237">
        <w:rPr>
          <w:rFonts w:ascii="Arial" w:hAnsi="Arial" w:cs="Arial"/>
          <w:b/>
          <w:color w:val="00B050"/>
          <w:sz w:val="28"/>
          <w:lang w:val="en-US"/>
        </w:rPr>
        <w:t>please upload all necessary documents during registration.</w:t>
      </w:r>
    </w:p>
    <w:p w:rsidR="00EB1189" w:rsidRPr="00EB1189" w:rsidRDefault="00EB1189" w:rsidP="00A650B3">
      <w:pPr>
        <w:pStyle w:val="Akapitzlist"/>
        <w:jc w:val="both"/>
        <w:rPr>
          <w:rFonts w:ascii="Arial" w:hAnsi="Arial" w:cs="Arial"/>
          <w:b/>
          <w:color w:val="C00000"/>
          <w:sz w:val="24"/>
          <w:lang w:val="en-US"/>
        </w:rPr>
      </w:pPr>
    </w:p>
    <w:p w:rsidR="00553A93" w:rsidRPr="00EB1189" w:rsidRDefault="00553A93" w:rsidP="00A650B3">
      <w:pPr>
        <w:pStyle w:val="Akapitzlist"/>
        <w:numPr>
          <w:ilvl w:val="0"/>
          <w:numId w:val="2"/>
        </w:numPr>
        <w:jc w:val="both"/>
        <w:rPr>
          <w:rFonts w:ascii="Arial" w:hAnsi="Arial" w:cs="Arial"/>
          <w:sz w:val="24"/>
          <w:lang w:val="en-US"/>
        </w:rPr>
      </w:pPr>
      <w:r w:rsidRPr="00EB1189">
        <w:rPr>
          <w:rFonts w:ascii="Arial" w:hAnsi="Arial" w:cs="Arial"/>
          <w:sz w:val="24"/>
          <w:lang w:val="en-US"/>
        </w:rPr>
        <w:t>The right set of documents needed to enroll for the course is stated on the website, separately for e</w:t>
      </w:r>
      <w:r w:rsidR="00241237">
        <w:rPr>
          <w:rFonts w:ascii="Arial" w:hAnsi="Arial" w:cs="Arial"/>
          <w:sz w:val="24"/>
          <w:lang w:val="en-US"/>
        </w:rPr>
        <w:t xml:space="preserve">ach course you are applying. </w:t>
      </w:r>
    </w:p>
    <w:p w:rsidR="00090446" w:rsidRDefault="00553A93" w:rsidP="00241237">
      <w:pPr>
        <w:pStyle w:val="Akapitzlist"/>
        <w:numPr>
          <w:ilvl w:val="0"/>
          <w:numId w:val="2"/>
        </w:numPr>
        <w:jc w:val="both"/>
        <w:rPr>
          <w:rFonts w:ascii="Arial" w:hAnsi="Arial" w:cs="Arial"/>
          <w:sz w:val="24"/>
          <w:lang w:val="en-US"/>
        </w:rPr>
      </w:pPr>
      <w:r w:rsidRPr="00EB1189">
        <w:rPr>
          <w:rFonts w:ascii="Arial" w:hAnsi="Arial" w:cs="Arial"/>
          <w:sz w:val="24"/>
          <w:lang w:val="en-US"/>
        </w:rPr>
        <w:t xml:space="preserve">You </w:t>
      </w:r>
      <w:r w:rsidR="00090446" w:rsidRPr="00EB1189">
        <w:rPr>
          <w:rFonts w:ascii="Arial" w:hAnsi="Arial" w:cs="Arial"/>
          <w:sz w:val="24"/>
          <w:lang w:val="en-US"/>
        </w:rPr>
        <w:t>will have to present original documents at Office</w:t>
      </w:r>
      <w:r w:rsidR="00A650B3">
        <w:rPr>
          <w:rFonts w:ascii="Arial" w:hAnsi="Arial" w:cs="Arial"/>
          <w:sz w:val="24"/>
          <w:lang w:val="en-US"/>
        </w:rPr>
        <w:t xml:space="preserve"> of Studies and Student Affairs</w:t>
      </w:r>
      <w:r w:rsidR="00090446" w:rsidRPr="00EB1189">
        <w:rPr>
          <w:rFonts w:ascii="Arial" w:hAnsi="Arial" w:cs="Arial"/>
          <w:sz w:val="24"/>
          <w:lang w:val="en-US"/>
        </w:rPr>
        <w:t xml:space="preserve"> after your arrival at the campus</w:t>
      </w:r>
      <w:r w:rsidR="00584101">
        <w:rPr>
          <w:rFonts w:ascii="Arial" w:hAnsi="Arial" w:cs="Arial"/>
          <w:sz w:val="24"/>
          <w:lang w:val="en-US"/>
        </w:rPr>
        <w:t>.</w:t>
      </w:r>
    </w:p>
    <w:p w:rsidR="00241237" w:rsidRPr="00241237" w:rsidRDefault="00241237" w:rsidP="00241237">
      <w:pPr>
        <w:pStyle w:val="Akapitzlist"/>
        <w:ind w:left="1440"/>
        <w:jc w:val="both"/>
        <w:rPr>
          <w:rFonts w:ascii="Arial" w:hAnsi="Arial" w:cs="Arial"/>
          <w:sz w:val="24"/>
          <w:lang w:val="en-US"/>
        </w:rPr>
      </w:pPr>
    </w:p>
    <w:p w:rsidR="00090446" w:rsidRDefault="00241237" w:rsidP="00A650B3">
      <w:pPr>
        <w:pStyle w:val="Akapitzlist"/>
        <w:numPr>
          <w:ilvl w:val="0"/>
          <w:numId w:val="1"/>
        </w:numPr>
        <w:jc w:val="both"/>
        <w:rPr>
          <w:rFonts w:ascii="Arial" w:hAnsi="Arial" w:cs="Arial"/>
          <w:b/>
          <w:color w:val="00B050"/>
          <w:sz w:val="28"/>
          <w:lang w:val="en-US"/>
        </w:rPr>
      </w:pPr>
      <w:bookmarkStart w:id="0" w:name="_Hlk72752544"/>
      <w:r>
        <w:rPr>
          <w:rFonts w:ascii="Arial" w:hAnsi="Arial" w:cs="Arial"/>
          <w:b/>
          <w:color w:val="00B050"/>
          <w:sz w:val="28"/>
          <w:lang w:val="en-US"/>
        </w:rPr>
        <w:t>Enrolment fee payment: all candidates must pay 65 €uro enrolment fee for each course they applying:</w:t>
      </w:r>
    </w:p>
    <w:p w:rsidR="00241237" w:rsidRPr="00241237" w:rsidRDefault="00241237" w:rsidP="00241237">
      <w:pPr>
        <w:pStyle w:val="Akapitzlist"/>
        <w:jc w:val="both"/>
        <w:rPr>
          <w:rFonts w:ascii="Arial" w:hAnsi="Arial" w:cs="Arial"/>
          <w:b/>
          <w:color w:val="00B050"/>
          <w:sz w:val="28"/>
          <w:lang w:val="en-US"/>
        </w:rPr>
      </w:pPr>
      <w:r w:rsidRPr="00241237">
        <w:rPr>
          <w:rFonts w:ascii="Arial" w:hAnsi="Arial" w:cs="Arial"/>
          <w:b/>
          <w:color w:val="00B050"/>
          <w:sz w:val="28"/>
          <w:lang w:val="en-US"/>
        </w:rPr>
        <w:t>Account number: 90 10901362 0000 0000 3673 4596</w:t>
      </w:r>
    </w:p>
    <w:p w:rsidR="00241237" w:rsidRPr="00241237" w:rsidRDefault="00241237" w:rsidP="00241237">
      <w:pPr>
        <w:pStyle w:val="Akapitzlist"/>
        <w:jc w:val="both"/>
        <w:rPr>
          <w:rFonts w:ascii="Arial" w:hAnsi="Arial" w:cs="Arial"/>
          <w:b/>
          <w:color w:val="00B050"/>
          <w:sz w:val="28"/>
          <w:lang w:val="en-US"/>
        </w:rPr>
      </w:pPr>
      <w:r w:rsidRPr="00241237">
        <w:rPr>
          <w:rFonts w:ascii="Arial" w:hAnsi="Arial" w:cs="Arial"/>
          <w:b/>
          <w:color w:val="00B050"/>
          <w:sz w:val="28"/>
          <w:lang w:val="en-US"/>
        </w:rPr>
        <w:t xml:space="preserve">Name of the bank: Santander Bank </w:t>
      </w:r>
      <w:proofErr w:type="spellStart"/>
      <w:r w:rsidRPr="00241237">
        <w:rPr>
          <w:rFonts w:ascii="Arial" w:hAnsi="Arial" w:cs="Arial"/>
          <w:b/>
          <w:color w:val="00B050"/>
          <w:sz w:val="28"/>
          <w:lang w:val="en-US"/>
        </w:rPr>
        <w:t>Polska</w:t>
      </w:r>
      <w:proofErr w:type="spellEnd"/>
      <w:r w:rsidRPr="00241237">
        <w:rPr>
          <w:rFonts w:ascii="Arial" w:hAnsi="Arial" w:cs="Arial"/>
          <w:b/>
          <w:color w:val="00B050"/>
          <w:sz w:val="28"/>
          <w:lang w:val="en-US"/>
        </w:rPr>
        <w:t xml:space="preserve"> SA, 6 </w:t>
      </w:r>
      <w:proofErr w:type="spellStart"/>
      <w:r w:rsidRPr="00241237">
        <w:rPr>
          <w:rFonts w:ascii="Arial" w:hAnsi="Arial" w:cs="Arial"/>
          <w:b/>
          <w:color w:val="00B050"/>
          <w:sz w:val="28"/>
          <w:lang w:val="en-US"/>
        </w:rPr>
        <w:t>Oddzial</w:t>
      </w:r>
      <w:proofErr w:type="spellEnd"/>
      <w:r w:rsidRPr="00241237">
        <w:rPr>
          <w:rFonts w:ascii="Arial" w:hAnsi="Arial" w:cs="Arial"/>
          <w:b/>
          <w:color w:val="00B050"/>
          <w:sz w:val="28"/>
          <w:lang w:val="en-US"/>
        </w:rPr>
        <w:t xml:space="preserve"> w </w:t>
      </w:r>
      <w:proofErr w:type="spellStart"/>
      <w:r w:rsidRPr="00241237">
        <w:rPr>
          <w:rFonts w:ascii="Arial" w:hAnsi="Arial" w:cs="Arial"/>
          <w:b/>
          <w:color w:val="00B050"/>
          <w:sz w:val="28"/>
          <w:lang w:val="en-US"/>
        </w:rPr>
        <w:t>Poznaniu</w:t>
      </w:r>
      <w:proofErr w:type="spellEnd"/>
      <w:r w:rsidRPr="00241237">
        <w:rPr>
          <w:rFonts w:ascii="Arial" w:hAnsi="Arial" w:cs="Arial"/>
          <w:b/>
          <w:color w:val="00B050"/>
          <w:sz w:val="28"/>
          <w:lang w:val="en-US"/>
        </w:rPr>
        <w:t xml:space="preserve"> (former Bank </w:t>
      </w:r>
      <w:proofErr w:type="spellStart"/>
      <w:r w:rsidRPr="00241237">
        <w:rPr>
          <w:rFonts w:ascii="Arial" w:hAnsi="Arial" w:cs="Arial"/>
          <w:b/>
          <w:color w:val="00B050"/>
          <w:sz w:val="28"/>
          <w:lang w:val="en-US"/>
        </w:rPr>
        <w:t>Zachodni</w:t>
      </w:r>
      <w:proofErr w:type="spellEnd"/>
      <w:r w:rsidRPr="00241237">
        <w:rPr>
          <w:rFonts w:ascii="Arial" w:hAnsi="Arial" w:cs="Arial"/>
          <w:b/>
          <w:color w:val="00B050"/>
          <w:sz w:val="28"/>
          <w:lang w:val="en-US"/>
        </w:rPr>
        <w:t xml:space="preserve"> WBK)</w:t>
      </w:r>
    </w:p>
    <w:p w:rsidR="00241237" w:rsidRPr="00241237" w:rsidRDefault="00241237" w:rsidP="00241237">
      <w:pPr>
        <w:pStyle w:val="Akapitzlist"/>
        <w:jc w:val="both"/>
        <w:rPr>
          <w:rFonts w:ascii="Arial" w:hAnsi="Arial" w:cs="Arial"/>
          <w:b/>
          <w:color w:val="00B050"/>
          <w:sz w:val="28"/>
          <w:lang w:val="en-US"/>
        </w:rPr>
      </w:pPr>
      <w:r w:rsidRPr="00241237">
        <w:rPr>
          <w:rFonts w:ascii="Arial" w:hAnsi="Arial" w:cs="Arial"/>
          <w:b/>
          <w:color w:val="00B050"/>
          <w:sz w:val="28"/>
          <w:lang w:val="en-US"/>
        </w:rPr>
        <w:t xml:space="preserve">Address: </w:t>
      </w:r>
      <w:proofErr w:type="spellStart"/>
      <w:r w:rsidRPr="00241237">
        <w:rPr>
          <w:rFonts w:ascii="Arial" w:hAnsi="Arial" w:cs="Arial"/>
          <w:b/>
          <w:color w:val="00B050"/>
          <w:sz w:val="28"/>
          <w:lang w:val="en-US"/>
        </w:rPr>
        <w:t>Plac</w:t>
      </w:r>
      <w:proofErr w:type="spellEnd"/>
      <w:r w:rsidRPr="00241237">
        <w:rPr>
          <w:rFonts w:ascii="Arial" w:hAnsi="Arial" w:cs="Arial"/>
          <w:b/>
          <w:color w:val="00B050"/>
          <w:sz w:val="28"/>
          <w:lang w:val="en-US"/>
        </w:rPr>
        <w:t xml:space="preserve"> </w:t>
      </w:r>
      <w:proofErr w:type="spellStart"/>
      <w:r w:rsidRPr="00241237">
        <w:rPr>
          <w:rFonts w:ascii="Arial" w:hAnsi="Arial" w:cs="Arial"/>
          <w:b/>
          <w:color w:val="00B050"/>
          <w:sz w:val="28"/>
          <w:lang w:val="en-US"/>
        </w:rPr>
        <w:t>Wolnosci</w:t>
      </w:r>
      <w:proofErr w:type="spellEnd"/>
      <w:r w:rsidRPr="00241237">
        <w:rPr>
          <w:rFonts w:ascii="Arial" w:hAnsi="Arial" w:cs="Arial"/>
          <w:b/>
          <w:color w:val="00B050"/>
          <w:sz w:val="28"/>
          <w:lang w:val="en-US"/>
        </w:rPr>
        <w:t xml:space="preserve"> 15, Poznan</w:t>
      </w:r>
    </w:p>
    <w:p w:rsidR="00241237" w:rsidRPr="00241237" w:rsidRDefault="00241237" w:rsidP="00241237">
      <w:pPr>
        <w:pStyle w:val="Akapitzlist"/>
        <w:jc w:val="both"/>
        <w:rPr>
          <w:rFonts w:ascii="Arial" w:hAnsi="Arial" w:cs="Arial"/>
          <w:b/>
          <w:color w:val="00B050"/>
          <w:sz w:val="28"/>
          <w:lang w:val="en-US"/>
        </w:rPr>
      </w:pPr>
      <w:r w:rsidRPr="00241237">
        <w:rPr>
          <w:rFonts w:ascii="Arial" w:hAnsi="Arial" w:cs="Arial"/>
          <w:b/>
          <w:color w:val="00B050"/>
          <w:sz w:val="28"/>
          <w:lang w:val="en-US"/>
        </w:rPr>
        <w:t>SWIFT code: WBKPPLPP</w:t>
      </w:r>
    </w:p>
    <w:p w:rsidR="00241237" w:rsidRPr="00241237" w:rsidRDefault="00241237" w:rsidP="00241237">
      <w:pPr>
        <w:pStyle w:val="Akapitzlist"/>
        <w:jc w:val="both"/>
        <w:rPr>
          <w:rFonts w:ascii="Arial" w:hAnsi="Arial" w:cs="Arial"/>
          <w:b/>
          <w:color w:val="00B050"/>
          <w:sz w:val="28"/>
          <w:lang w:val="en-US"/>
        </w:rPr>
      </w:pPr>
      <w:r w:rsidRPr="00241237">
        <w:rPr>
          <w:rFonts w:ascii="Arial" w:hAnsi="Arial" w:cs="Arial"/>
          <w:b/>
          <w:color w:val="00B050"/>
          <w:sz w:val="28"/>
          <w:lang w:val="en-US"/>
        </w:rPr>
        <w:t xml:space="preserve">IBAN: PL 90 10901362 0000 0000 3673 4596 </w:t>
      </w:r>
    </w:p>
    <w:p w:rsidR="00241237" w:rsidRDefault="00241237" w:rsidP="00241237">
      <w:pPr>
        <w:pStyle w:val="Akapitzlist"/>
        <w:jc w:val="both"/>
        <w:rPr>
          <w:rFonts w:ascii="Arial" w:hAnsi="Arial" w:cs="Arial"/>
          <w:b/>
          <w:color w:val="00B050"/>
          <w:sz w:val="28"/>
          <w:lang w:val="en-US"/>
        </w:rPr>
      </w:pPr>
      <w:r w:rsidRPr="00241237">
        <w:rPr>
          <w:rFonts w:ascii="Arial" w:hAnsi="Arial" w:cs="Arial"/>
          <w:b/>
          <w:color w:val="00B050"/>
          <w:sz w:val="28"/>
          <w:lang w:val="en-US"/>
        </w:rPr>
        <w:t>Payment reference:  Name and Surname /your UID /</w:t>
      </w:r>
      <w:r w:rsidR="000C2847">
        <w:rPr>
          <w:rFonts w:ascii="Arial" w:hAnsi="Arial" w:cs="Arial"/>
          <w:b/>
          <w:color w:val="00B050"/>
          <w:sz w:val="28"/>
          <w:lang w:val="en-US"/>
        </w:rPr>
        <w:t>MSc course</w:t>
      </w:r>
    </w:p>
    <w:p w:rsidR="00241237" w:rsidRDefault="00241237" w:rsidP="00241237">
      <w:pPr>
        <w:pStyle w:val="Akapitzlist"/>
        <w:jc w:val="both"/>
        <w:rPr>
          <w:rFonts w:ascii="Arial" w:hAnsi="Arial" w:cs="Arial"/>
          <w:b/>
          <w:color w:val="00B050"/>
          <w:sz w:val="28"/>
          <w:lang w:val="en-US"/>
        </w:rPr>
      </w:pPr>
    </w:p>
    <w:p w:rsidR="00241237" w:rsidRDefault="00241237" w:rsidP="00241237">
      <w:pPr>
        <w:pStyle w:val="Akapitzlist"/>
        <w:jc w:val="both"/>
        <w:rPr>
          <w:rFonts w:ascii="Arial" w:hAnsi="Arial" w:cs="Arial"/>
          <w:b/>
          <w:color w:val="00B050"/>
          <w:sz w:val="28"/>
          <w:lang w:val="en-US"/>
        </w:rPr>
      </w:pPr>
    </w:p>
    <w:bookmarkEnd w:id="0"/>
    <w:p w:rsidR="00090446" w:rsidRPr="000C2847" w:rsidRDefault="00241237" w:rsidP="000C2847">
      <w:pPr>
        <w:pStyle w:val="Akapitzlist"/>
        <w:numPr>
          <w:ilvl w:val="0"/>
          <w:numId w:val="1"/>
        </w:numPr>
        <w:jc w:val="both"/>
        <w:rPr>
          <w:rFonts w:ascii="Arial" w:hAnsi="Arial" w:cs="Arial"/>
          <w:b/>
          <w:color w:val="00B050"/>
          <w:sz w:val="28"/>
          <w:lang w:val="en-US"/>
        </w:rPr>
      </w:pPr>
      <w:r w:rsidRPr="003737F5">
        <w:rPr>
          <w:rFonts w:ascii="Arial" w:hAnsi="Arial" w:cs="Arial"/>
          <w:b/>
          <w:color w:val="00B050"/>
          <w:sz w:val="28"/>
          <w:lang w:val="en-US"/>
        </w:rPr>
        <w:t>Decision of the Faculty Recruitment Board</w:t>
      </w:r>
      <w:r w:rsidR="000C2847">
        <w:rPr>
          <w:rFonts w:ascii="Arial" w:hAnsi="Arial" w:cs="Arial"/>
          <w:b/>
          <w:color w:val="00B050"/>
          <w:sz w:val="28"/>
          <w:lang w:val="en-US"/>
        </w:rPr>
        <w:t xml:space="preserve"> </w:t>
      </w:r>
      <w:r w:rsidR="00231144" w:rsidRPr="000C2847">
        <w:rPr>
          <w:rFonts w:ascii="Arial" w:hAnsi="Arial" w:cs="Arial"/>
          <w:b/>
          <w:color w:val="C00000"/>
          <w:sz w:val="28"/>
          <w:lang w:val="en-US"/>
        </w:rPr>
        <w:t xml:space="preserve">by </w:t>
      </w:r>
      <w:r w:rsidR="00FC2DEC" w:rsidRPr="000C2847">
        <w:rPr>
          <w:rFonts w:ascii="Arial" w:hAnsi="Arial" w:cs="Arial"/>
          <w:b/>
          <w:color w:val="C00000"/>
          <w:sz w:val="28"/>
          <w:lang w:val="en-US"/>
        </w:rPr>
        <w:t>JUNE</w:t>
      </w:r>
      <w:r w:rsidR="00A650B3" w:rsidRPr="000C2847">
        <w:rPr>
          <w:rFonts w:ascii="Arial" w:hAnsi="Arial" w:cs="Arial"/>
          <w:b/>
          <w:color w:val="C00000"/>
          <w:sz w:val="28"/>
          <w:lang w:val="en-US"/>
        </w:rPr>
        <w:t xml:space="preserve"> </w:t>
      </w:r>
      <w:r w:rsidR="00FC2DEC" w:rsidRPr="000C2847">
        <w:rPr>
          <w:rFonts w:ascii="Arial" w:hAnsi="Arial" w:cs="Arial"/>
          <w:b/>
          <w:color w:val="C00000"/>
          <w:sz w:val="28"/>
          <w:lang w:val="en-US"/>
        </w:rPr>
        <w:t>1</w:t>
      </w:r>
      <w:r w:rsidR="000C2847">
        <w:rPr>
          <w:rFonts w:ascii="Arial" w:hAnsi="Arial" w:cs="Arial"/>
          <w:b/>
          <w:color w:val="C00000"/>
          <w:sz w:val="28"/>
          <w:lang w:val="en-US"/>
        </w:rPr>
        <w:t>5</w:t>
      </w:r>
      <w:r w:rsidR="00FC2DEC" w:rsidRPr="000C2847">
        <w:rPr>
          <w:rFonts w:ascii="Arial" w:hAnsi="Arial" w:cs="Arial"/>
          <w:b/>
          <w:color w:val="C00000"/>
          <w:sz w:val="28"/>
          <w:vertAlign w:val="superscript"/>
          <w:lang w:val="en-US"/>
        </w:rPr>
        <w:t>th</w:t>
      </w:r>
      <w:r w:rsidR="00231144" w:rsidRPr="000C2847">
        <w:rPr>
          <w:rFonts w:ascii="Arial" w:hAnsi="Arial" w:cs="Arial"/>
          <w:b/>
          <w:color w:val="C00000"/>
          <w:sz w:val="28"/>
          <w:lang w:val="en-US"/>
        </w:rPr>
        <w:t xml:space="preserve"> 2</w:t>
      </w:r>
      <w:r w:rsidR="00FC2DEC" w:rsidRPr="000C2847">
        <w:rPr>
          <w:rFonts w:ascii="Arial" w:hAnsi="Arial" w:cs="Arial"/>
          <w:b/>
          <w:color w:val="C00000"/>
          <w:sz w:val="28"/>
          <w:lang w:val="en-US"/>
        </w:rPr>
        <w:t>02</w:t>
      </w:r>
      <w:r w:rsidR="000C2847">
        <w:rPr>
          <w:rFonts w:ascii="Arial" w:hAnsi="Arial" w:cs="Arial"/>
          <w:b/>
          <w:color w:val="C00000"/>
          <w:sz w:val="28"/>
          <w:lang w:val="en-US"/>
        </w:rPr>
        <w:t>1.</w:t>
      </w:r>
    </w:p>
    <w:p w:rsidR="00EB1189" w:rsidRPr="00EB1189" w:rsidRDefault="00EB1189" w:rsidP="00A650B3">
      <w:pPr>
        <w:pStyle w:val="Akapitzlist"/>
        <w:jc w:val="both"/>
        <w:rPr>
          <w:rFonts w:ascii="Arial" w:hAnsi="Arial" w:cs="Arial"/>
          <w:b/>
          <w:color w:val="C00000"/>
          <w:sz w:val="24"/>
          <w:lang w:val="en-US"/>
        </w:rPr>
      </w:pPr>
    </w:p>
    <w:p w:rsidR="000C2847" w:rsidRDefault="00090446" w:rsidP="00A650B3">
      <w:pPr>
        <w:pStyle w:val="Akapitzlist"/>
        <w:numPr>
          <w:ilvl w:val="0"/>
          <w:numId w:val="3"/>
        </w:numPr>
        <w:jc w:val="both"/>
        <w:rPr>
          <w:rFonts w:ascii="Arial" w:hAnsi="Arial" w:cs="Arial"/>
          <w:sz w:val="24"/>
          <w:lang w:val="en-US"/>
        </w:rPr>
      </w:pPr>
      <w:r w:rsidRPr="000C2847">
        <w:rPr>
          <w:rFonts w:ascii="Arial" w:hAnsi="Arial" w:cs="Arial"/>
          <w:sz w:val="24"/>
          <w:lang w:val="en-US"/>
        </w:rPr>
        <w:t xml:space="preserve">Students accepted for the chosen course will be sent a written invitation </w:t>
      </w:r>
      <w:r w:rsidR="00FC2DEC" w:rsidRPr="000C2847">
        <w:rPr>
          <w:rFonts w:ascii="Arial" w:hAnsi="Arial" w:cs="Arial"/>
          <w:sz w:val="24"/>
          <w:lang w:val="en-US"/>
        </w:rPr>
        <w:t xml:space="preserve">and </w:t>
      </w:r>
      <w:r w:rsidR="000C2847">
        <w:rPr>
          <w:rFonts w:ascii="Arial" w:hAnsi="Arial" w:cs="Arial"/>
          <w:sz w:val="24"/>
          <w:lang w:val="en-US"/>
        </w:rPr>
        <w:t xml:space="preserve">invoice </w:t>
      </w:r>
      <w:r w:rsidR="00FC2DEC" w:rsidRPr="000C2847">
        <w:rPr>
          <w:rFonts w:ascii="Arial" w:hAnsi="Arial" w:cs="Arial"/>
          <w:sz w:val="24"/>
          <w:lang w:val="en-US"/>
        </w:rPr>
        <w:t xml:space="preserve">via email , </w:t>
      </w:r>
    </w:p>
    <w:p w:rsidR="000C2847" w:rsidRDefault="000C2847" w:rsidP="00A650B3">
      <w:pPr>
        <w:pStyle w:val="Akapitzlist"/>
        <w:numPr>
          <w:ilvl w:val="0"/>
          <w:numId w:val="3"/>
        </w:numPr>
        <w:jc w:val="both"/>
        <w:rPr>
          <w:rFonts w:ascii="Arial" w:hAnsi="Arial" w:cs="Arial"/>
          <w:sz w:val="24"/>
          <w:lang w:val="en-US"/>
        </w:rPr>
      </w:pPr>
      <w:r>
        <w:rPr>
          <w:rFonts w:ascii="Arial" w:hAnsi="Arial" w:cs="Arial"/>
          <w:sz w:val="24"/>
          <w:lang w:val="en-US"/>
        </w:rPr>
        <w:t>After</w:t>
      </w:r>
      <w:r w:rsidR="00B003D5">
        <w:rPr>
          <w:rFonts w:ascii="Arial" w:hAnsi="Arial" w:cs="Arial"/>
          <w:sz w:val="24"/>
          <w:lang w:val="en-US"/>
        </w:rPr>
        <w:t xml:space="preserve"> receiving the payment</w:t>
      </w:r>
      <w:r>
        <w:rPr>
          <w:rFonts w:ascii="Arial" w:hAnsi="Arial" w:cs="Arial"/>
          <w:sz w:val="24"/>
          <w:lang w:val="en-US"/>
        </w:rPr>
        <w:t xml:space="preserve"> – </w:t>
      </w:r>
      <w:r w:rsidR="00B003D5">
        <w:rPr>
          <w:rFonts w:ascii="Arial" w:hAnsi="Arial" w:cs="Arial"/>
          <w:sz w:val="24"/>
          <w:lang w:val="en-US"/>
        </w:rPr>
        <w:t xml:space="preserve">we will send </w:t>
      </w:r>
      <w:r>
        <w:rPr>
          <w:rFonts w:ascii="Arial" w:hAnsi="Arial" w:cs="Arial"/>
          <w:sz w:val="24"/>
          <w:lang w:val="en-US"/>
        </w:rPr>
        <w:t xml:space="preserve">confirmation of admission in Polish and  and </w:t>
      </w:r>
      <w:r w:rsidR="00B003D5">
        <w:rPr>
          <w:rFonts w:ascii="Arial" w:hAnsi="Arial" w:cs="Arial"/>
          <w:sz w:val="24"/>
          <w:lang w:val="en-US"/>
        </w:rPr>
        <w:t xml:space="preserve">English, payment confirmation and </w:t>
      </w:r>
      <w:r w:rsidR="00BA553E">
        <w:rPr>
          <w:rFonts w:ascii="Arial" w:hAnsi="Arial" w:cs="Arial"/>
          <w:sz w:val="24"/>
          <w:lang w:val="en-US"/>
        </w:rPr>
        <w:t xml:space="preserve">confirmation of </w:t>
      </w:r>
      <w:r w:rsidR="00B003D5">
        <w:rPr>
          <w:rFonts w:ascii="Arial" w:hAnsi="Arial" w:cs="Arial"/>
          <w:sz w:val="24"/>
          <w:lang w:val="en-US"/>
        </w:rPr>
        <w:t>accommodation.</w:t>
      </w:r>
    </w:p>
    <w:p w:rsidR="00090446" w:rsidRPr="00EB1189" w:rsidRDefault="00090446" w:rsidP="00A650B3">
      <w:pPr>
        <w:pStyle w:val="Akapitzlist"/>
        <w:numPr>
          <w:ilvl w:val="0"/>
          <w:numId w:val="3"/>
        </w:numPr>
        <w:jc w:val="both"/>
        <w:rPr>
          <w:rFonts w:ascii="Arial" w:hAnsi="Arial" w:cs="Arial"/>
          <w:sz w:val="24"/>
          <w:lang w:val="en-US"/>
        </w:rPr>
      </w:pPr>
      <w:r w:rsidRPr="00EB1189">
        <w:rPr>
          <w:rFonts w:ascii="Arial" w:hAnsi="Arial" w:cs="Arial"/>
          <w:sz w:val="24"/>
          <w:lang w:val="en-US"/>
        </w:rPr>
        <w:t xml:space="preserve">You are obliged to pay your both fees accordingly to the dates stated </w:t>
      </w:r>
      <w:r w:rsidR="003D57E6">
        <w:rPr>
          <w:rFonts w:ascii="Arial" w:hAnsi="Arial" w:cs="Arial"/>
          <w:sz w:val="24"/>
          <w:lang w:val="en-US"/>
        </w:rPr>
        <w:t>on the invoice</w:t>
      </w:r>
      <w:r w:rsidRPr="00EB1189">
        <w:rPr>
          <w:rFonts w:ascii="Arial" w:hAnsi="Arial" w:cs="Arial"/>
          <w:sz w:val="24"/>
          <w:lang w:val="en-US"/>
        </w:rPr>
        <w:t xml:space="preserve"> in order to secure your place at the course</w:t>
      </w:r>
      <w:r w:rsidR="00FC2DEC">
        <w:rPr>
          <w:rFonts w:ascii="Arial" w:hAnsi="Arial" w:cs="Arial"/>
          <w:sz w:val="24"/>
          <w:lang w:val="en-US"/>
        </w:rPr>
        <w:t>.</w:t>
      </w:r>
    </w:p>
    <w:p w:rsidR="009059B0" w:rsidRPr="00EB1189" w:rsidRDefault="009059B0" w:rsidP="00A650B3">
      <w:pPr>
        <w:pStyle w:val="Akapitzlist"/>
        <w:ind w:left="1440"/>
        <w:jc w:val="both"/>
        <w:rPr>
          <w:rFonts w:ascii="Arial" w:hAnsi="Arial" w:cs="Arial"/>
          <w:b/>
          <w:color w:val="00B050"/>
          <w:sz w:val="24"/>
          <w:lang w:val="en-US"/>
        </w:rPr>
      </w:pPr>
    </w:p>
    <w:p w:rsidR="008C2108" w:rsidRPr="00BA553E" w:rsidRDefault="003D57E6" w:rsidP="003D57E6">
      <w:pPr>
        <w:pStyle w:val="Akapitzlist"/>
        <w:numPr>
          <w:ilvl w:val="0"/>
          <w:numId w:val="1"/>
        </w:numPr>
        <w:jc w:val="both"/>
        <w:rPr>
          <w:rFonts w:ascii="Arial" w:hAnsi="Arial" w:cs="Arial"/>
          <w:b/>
          <w:color w:val="00B050"/>
          <w:sz w:val="28"/>
          <w:lang w:val="en-US"/>
        </w:rPr>
      </w:pPr>
      <w:r>
        <w:rPr>
          <w:rFonts w:ascii="Arial" w:hAnsi="Arial" w:cs="Arial"/>
          <w:b/>
          <w:color w:val="00B050"/>
          <w:sz w:val="28"/>
          <w:lang w:val="en-US"/>
        </w:rPr>
        <w:t>You should start your visa procedure as soon as you receive the confirmation of admission and payment as it can take some time to obtain appointment. Please note, we do not arrange visa appointments.</w:t>
      </w:r>
      <w:r w:rsidR="008C2108" w:rsidRPr="003D57E6">
        <w:rPr>
          <w:rFonts w:ascii="Arial" w:hAnsi="Arial" w:cs="Arial"/>
          <w:b/>
          <w:color w:val="C00000"/>
          <w:sz w:val="28"/>
          <w:lang w:val="en-US"/>
        </w:rPr>
        <w:t xml:space="preserve"> </w:t>
      </w:r>
    </w:p>
    <w:p w:rsidR="00BA553E" w:rsidRPr="003D57E6" w:rsidRDefault="00BA553E" w:rsidP="00BA553E">
      <w:pPr>
        <w:pStyle w:val="Akapitzlist"/>
        <w:jc w:val="both"/>
        <w:rPr>
          <w:rFonts w:ascii="Arial" w:hAnsi="Arial" w:cs="Arial"/>
          <w:b/>
          <w:color w:val="00B050"/>
          <w:sz w:val="28"/>
          <w:lang w:val="en-US"/>
        </w:rPr>
      </w:pPr>
    </w:p>
    <w:p w:rsidR="003D57E6" w:rsidRDefault="003D57E6" w:rsidP="003D57E6">
      <w:pPr>
        <w:pStyle w:val="Akapitzlist"/>
        <w:numPr>
          <w:ilvl w:val="0"/>
          <w:numId w:val="1"/>
        </w:numPr>
        <w:jc w:val="both"/>
        <w:rPr>
          <w:rFonts w:ascii="Arial" w:hAnsi="Arial" w:cs="Arial"/>
          <w:b/>
          <w:color w:val="00B050"/>
          <w:sz w:val="28"/>
          <w:lang w:val="en-US"/>
        </w:rPr>
      </w:pPr>
      <w:r>
        <w:rPr>
          <w:rFonts w:ascii="Arial" w:hAnsi="Arial" w:cs="Arial"/>
          <w:b/>
          <w:color w:val="00B050"/>
          <w:sz w:val="28"/>
          <w:lang w:val="en-US"/>
        </w:rPr>
        <w:t>Please let us know when you receive visa and made travel arrangement to book you at the dorm.</w:t>
      </w:r>
    </w:p>
    <w:p w:rsidR="00FC2DEC" w:rsidRPr="00655D0C" w:rsidRDefault="00111E86" w:rsidP="00655D0C">
      <w:pPr>
        <w:jc w:val="both"/>
        <w:rPr>
          <w:rFonts w:ascii="Arial" w:hAnsi="Arial" w:cs="Arial"/>
          <w:sz w:val="24"/>
          <w:lang w:val="en-US"/>
        </w:rPr>
      </w:pPr>
      <w:hyperlink r:id="rId6" w:history="1">
        <w:r w:rsidR="00655D0C" w:rsidRPr="00655D0C">
          <w:rPr>
            <w:rStyle w:val="Hipercze"/>
            <w:rFonts w:ascii="Arial" w:hAnsi="Arial" w:cs="Arial"/>
            <w:sz w:val="24"/>
            <w:lang w:val="en-GB"/>
          </w:rPr>
          <w:t>http://msc-bsc.puls.edu.pl/</w:t>
        </w:r>
      </w:hyperlink>
    </w:p>
    <w:sectPr w:rsidR="00FC2DEC" w:rsidRPr="00655D0C" w:rsidSect="00553A9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95C"/>
    <w:multiLevelType w:val="hybridMultilevel"/>
    <w:tmpl w:val="914EE6B0"/>
    <w:lvl w:ilvl="0" w:tplc="0415000D">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10D1667E"/>
    <w:multiLevelType w:val="hybridMultilevel"/>
    <w:tmpl w:val="CDC0D0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F7A37EB"/>
    <w:multiLevelType w:val="hybridMultilevel"/>
    <w:tmpl w:val="DADCA34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2A483CD0"/>
    <w:multiLevelType w:val="hybridMultilevel"/>
    <w:tmpl w:val="595231C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D14190E"/>
    <w:multiLevelType w:val="hybridMultilevel"/>
    <w:tmpl w:val="B0705F7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5FE35FDE"/>
    <w:multiLevelType w:val="hybridMultilevel"/>
    <w:tmpl w:val="4A04E33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67F32EDF"/>
    <w:multiLevelType w:val="hybridMultilevel"/>
    <w:tmpl w:val="B072BCC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A93"/>
    <w:rsid w:val="00090446"/>
    <w:rsid w:val="000A765D"/>
    <w:rsid w:val="000B3E2A"/>
    <w:rsid w:val="000C2847"/>
    <w:rsid w:val="00143DE4"/>
    <w:rsid w:val="00231144"/>
    <w:rsid w:val="00241237"/>
    <w:rsid w:val="003737F5"/>
    <w:rsid w:val="003A4FAB"/>
    <w:rsid w:val="003D105C"/>
    <w:rsid w:val="003D57E6"/>
    <w:rsid w:val="00406D12"/>
    <w:rsid w:val="004A753F"/>
    <w:rsid w:val="00553A93"/>
    <w:rsid w:val="00584101"/>
    <w:rsid w:val="00601A60"/>
    <w:rsid w:val="00655D0C"/>
    <w:rsid w:val="00691237"/>
    <w:rsid w:val="007D78ED"/>
    <w:rsid w:val="008C2108"/>
    <w:rsid w:val="009059B0"/>
    <w:rsid w:val="00A650B3"/>
    <w:rsid w:val="00B003D5"/>
    <w:rsid w:val="00B02F60"/>
    <w:rsid w:val="00B673AE"/>
    <w:rsid w:val="00BA553E"/>
    <w:rsid w:val="00C1539E"/>
    <w:rsid w:val="00CB3C8F"/>
    <w:rsid w:val="00D01983"/>
    <w:rsid w:val="00E666BD"/>
    <w:rsid w:val="00EB1189"/>
    <w:rsid w:val="00FC2D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CAB6"/>
  <w15:chartTrackingRefBased/>
  <w15:docId w15:val="{6865FB17-BEDE-4501-B9D3-9CAF2591F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53A93"/>
    <w:pPr>
      <w:ind w:left="720"/>
      <w:contextualSpacing/>
    </w:pPr>
  </w:style>
  <w:style w:type="character" w:styleId="Hipercze">
    <w:name w:val="Hyperlink"/>
    <w:basedOn w:val="Domylnaczcionkaakapitu"/>
    <w:uiPriority w:val="99"/>
    <w:unhideWhenUsed/>
    <w:rsid w:val="00553A93"/>
    <w:rPr>
      <w:color w:val="0563C1" w:themeColor="hyperlink"/>
      <w:u w:val="single"/>
    </w:rPr>
  </w:style>
  <w:style w:type="paragraph" w:styleId="Tekstdymka">
    <w:name w:val="Balloon Text"/>
    <w:basedOn w:val="Normalny"/>
    <w:link w:val="TekstdymkaZnak"/>
    <w:uiPriority w:val="99"/>
    <w:semiHidden/>
    <w:unhideWhenUsed/>
    <w:rsid w:val="00EB118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1189"/>
    <w:rPr>
      <w:rFonts w:ascii="Segoe UI" w:hAnsi="Segoe UI" w:cs="Segoe UI"/>
      <w:sz w:val="18"/>
      <w:szCs w:val="18"/>
    </w:rPr>
  </w:style>
  <w:style w:type="character" w:styleId="Nierozpoznanawzmianka">
    <w:name w:val="Unresolved Mention"/>
    <w:basedOn w:val="Domylnaczcionkaakapitu"/>
    <w:uiPriority w:val="99"/>
    <w:semiHidden/>
    <w:unhideWhenUsed/>
    <w:rsid w:val="00655D0C"/>
    <w:rPr>
      <w:color w:val="605E5C"/>
      <w:shd w:val="clear" w:color="auto" w:fill="E1DFDD"/>
    </w:rPr>
  </w:style>
  <w:style w:type="character" w:styleId="UyteHipercze">
    <w:name w:val="FollowedHyperlink"/>
    <w:basedOn w:val="Domylnaczcionkaakapitu"/>
    <w:uiPriority w:val="99"/>
    <w:semiHidden/>
    <w:unhideWhenUsed/>
    <w:rsid w:val="00655D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c-bsc.puls.edu.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276</Words>
  <Characters>1575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Monika Pennigton</cp:lastModifiedBy>
  <cp:revision>6</cp:revision>
  <cp:lastPrinted>2015-10-06T09:43:00Z</cp:lastPrinted>
  <dcterms:created xsi:type="dcterms:W3CDTF">2021-05-24T13:26:00Z</dcterms:created>
  <dcterms:modified xsi:type="dcterms:W3CDTF">2021-05-25T06:48:00Z</dcterms:modified>
</cp:coreProperties>
</file>